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a697ed5f-2fa8-4f8b-bf85-b15ddff1b401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/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Siber Saldırı Politikası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PLT-007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22.1.2020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22.1.2024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001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a697ed5f-2fa8-4f8b-bf85-b15ddff1b40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