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2f32efc5-7bec-473f-9dc3-288af85540fb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Memur - Eray YALÇIN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Mühendis - Nurdan FİLİK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Yapı İşleri ve Teknik Dairesi Başkanı - Yasemin İLHAN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Yapı İşleri ve Teknik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 Ölçüm Ve Kontrol Yöntemlerini Belirleme 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PR-003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4.8.2025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4.8.2025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2f32efc5-7bec-473f-9dc3-288af85540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