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64c66169-823e-41a3-8678-141af3adea8a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Yönetim Gözden Geçirme (YGG)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PR-017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64c66169-823e-41a3-8678-141af3adea8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