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b6fc13ec-0254-44ea-b69c-b7e28f5329d1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Olağanüstü Durumlar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PR-023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3.8.2020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b6fc13ec-0254-44ea-b69c-b7e28f5329d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