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b34a91ac-69b6-483f-b340-d870351d5377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Yazılım Geliştirme Ve Tasarım  Prosedürü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PR-026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3.8.2020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001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b34a91ac-69b6-483f-b340-d870351d537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