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10cfd61-9de8-4837-b7e3-45f6b1d1c695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Sunucu Güvenlik Ve Bakım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10cfd61-9de8-4837-b7e3-45f6b1d1c6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